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48AB0" w14:textId="1D10128B" w:rsidR="00301023" w:rsidRPr="002E77FC" w:rsidRDefault="002E77FC" w:rsidP="002E77FC"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Ken Reinhardt, </w:t>
      </w:r>
      <w:r w:rsidRPr="002E77FC">
        <w:rPr>
          <w:rFonts w:ascii="Arial" w:hAnsi="Arial" w:cs="Arial"/>
          <w:b/>
          <w:bCs/>
          <w:i/>
          <w:iCs/>
          <w:color w:val="333333"/>
          <w:sz w:val="21"/>
          <w:szCs w:val="21"/>
          <w:shd w:val="clear" w:color="auto" w:fill="FFFFFF"/>
        </w:rPr>
        <w:t>AARP (American Association of Retired Persons)</w:t>
      </w:r>
      <w:r w:rsidRPr="002E77FC">
        <w:rPr>
          <w:rFonts w:ascii="Arial" w:hAnsi="Arial" w:cs="Arial"/>
          <w:b/>
          <w:bCs/>
          <w:i/>
          <w:iCs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Roger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Lalanne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</w:t>
      </w:r>
      <w:r w:rsidRPr="002E77FC">
        <w:rPr>
          <w:rFonts w:ascii="Arial" w:hAnsi="Arial" w:cs="Arial"/>
          <w:b/>
          <w:bCs/>
          <w:i/>
          <w:iCs/>
          <w:color w:val="333333"/>
          <w:sz w:val="21"/>
          <w:szCs w:val="21"/>
          <w:shd w:val="clear" w:color="auto" w:fill="FFFFFF"/>
        </w:rPr>
        <w:t>Broward County</w:t>
      </w:r>
      <w:r w:rsidRPr="002E77FC">
        <w:rPr>
          <w:rFonts w:ascii="Arial" w:hAnsi="Arial" w:cs="Arial"/>
          <w:b/>
          <w:bCs/>
          <w:i/>
          <w:iCs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Mark Horowitz, </w:t>
      </w:r>
      <w:r w:rsidRPr="002E77FC">
        <w:rPr>
          <w:rFonts w:ascii="Arial" w:hAnsi="Arial" w:cs="Arial"/>
          <w:b/>
          <w:bCs/>
          <w:i/>
          <w:iCs/>
          <w:color w:val="333333"/>
          <w:sz w:val="21"/>
          <w:szCs w:val="21"/>
          <w:shd w:val="clear" w:color="auto" w:fill="FFFFFF"/>
        </w:rPr>
        <w:t>Broward County</w:t>
      </w:r>
      <w:r w:rsidRPr="002E77FC">
        <w:rPr>
          <w:rFonts w:ascii="Arial" w:hAnsi="Arial" w:cs="Arial"/>
          <w:b/>
          <w:bCs/>
          <w:i/>
          <w:iCs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Nick Sofoul, </w:t>
      </w:r>
      <w:r w:rsidRPr="002E77FC">
        <w:rPr>
          <w:rFonts w:ascii="Arial" w:hAnsi="Arial" w:cs="Arial"/>
          <w:b/>
          <w:bCs/>
          <w:i/>
          <w:iCs/>
          <w:color w:val="333333"/>
          <w:sz w:val="21"/>
          <w:szCs w:val="21"/>
          <w:shd w:val="clear" w:color="auto" w:fill="FFFFFF"/>
        </w:rPr>
        <w:t>Broward County Planning &amp; Development</w:t>
      </w:r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Leny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Huaman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</w:t>
      </w:r>
      <w:r w:rsidRPr="002E77FC">
        <w:rPr>
          <w:rFonts w:ascii="Arial" w:hAnsi="Arial" w:cs="Arial"/>
          <w:b/>
          <w:bCs/>
          <w:i/>
          <w:iCs/>
          <w:color w:val="333333"/>
          <w:sz w:val="21"/>
          <w:szCs w:val="21"/>
          <w:shd w:val="clear" w:color="auto" w:fill="FFFFFF"/>
        </w:rPr>
        <w:t>Broward County Planning Council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Tara Crawford, </w:t>
      </w:r>
      <w:r w:rsidRPr="002E77FC">
        <w:rPr>
          <w:rFonts w:ascii="Arial" w:hAnsi="Arial" w:cs="Arial"/>
          <w:b/>
          <w:bCs/>
          <w:i/>
          <w:iCs/>
          <w:color w:val="333333"/>
          <w:sz w:val="21"/>
          <w:szCs w:val="21"/>
          <w:shd w:val="clear" w:color="auto" w:fill="FFFFFF"/>
        </w:rPr>
        <w:t>Broward County Transit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Doris Span, </w:t>
      </w:r>
      <w:r w:rsidRPr="002E77FC">
        <w:rPr>
          <w:rFonts w:ascii="Arial" w:hAnsi="Arial" w:cs="Arial"/>
          <w:b/>
          <w:bCs/>
          <w:i/>
          <w:iCs/>
          <w:color w:val="333333"/>
          <w:sz w:val="21"/>
          <w:szCs w:val="21"/>
          <w:shd w:val="clear" w:color="auto" w:fill="FFFFFF"/>
        </w:rPr>
        <w:t>Broward Resident</w:t>
      </w:r>
      <w:r w:rsidRPr="002E77FC">
        <w:rPr>
          <w:rFonts w:ascii="Arial" w:hAnsi="Arial" w:cs="Arial"/>
          <w:b/>
          <w:bCs/>
          <w:i/>
          <w:iCs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Sheila Rose, </w:t>
      </w:r>
      <w:r w:rsidRPr="002E77FC">
        <w:rPr>
          <w:rFonts w:ascii="Arial" w:hAnsi="Arial" w:cs="Arial"/>
          <w:b/>
          <w:bCs/>
          <w:i/>
          <w:iCs/>
          <w:color w:val="333333"/>
          <w:sz w:val="21"/>
          <w:szCs w:val="21"/>
          <w:shd w:val="clear" w:color="auto" w:fill="FFFFFF"/>
        </w:rPr>
        <w:t>City of Coconut Creek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Paul Carpenter, </w:t>
      </w:r>
      <w:r w:rsidRPr="002E77FC">
        <w:rPr>
          <w:rFonts w:ascii="Arial" w:hAnsi="Arial" w:cs="Arial"/>
          <w:b/>
          <w:bCs/>
          <w:i/>
          <w:iCs/>
          <w:color w:val="333333"/>
          <w:sz w:val="21"/>
          <w:szCs w:val="21"/>
          <w:shd w:val="clear" w:color="auto" w:fill="FFFFFF"/>
        </w:rPr>
        <w:t>City of Coral Springs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Priscilla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Cygielnik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2E77FC">
        <w:rPr>
          <w:rFonts w:ascii="Arial" w:hAnsi="Arial" w:cs="Arial"/>
          <w:b/>
          <w:bCs/>
          <w:i/>
          <w:iCs/>
          <w:color w:val="333333"/>
          <w:sz w:val="21"/>
          <w:szCs w:val="21"/>
          <w:shd w:val="clear" w:color="auto" w:fill="FFFFFF"/>
        </w:rPr>
        <w:t>City of Deerfield Beach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Richard Rosenzweig, </w:t>
      </w:r>
      <w:r w:rsidRPr="002E77FC">
        <w:rPr>
          <w:rFonts w:ascii="Arial" w:hAnsi="Arial" w:cs="Arial"/>
          <w:b/>
          <w:bCs/>
          <w:i/>
          <w:iCs/>
          <w:color w:val="333333"/>
          <w:sz w:val="21"/>
          <w:szCs w:val="21"/>
          <w:shd w:val="clear" w:color="auto" w:fill="FFFFFF"/>
        </w:rPr>
        <w:t>City of Deerfield Beach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Liam Devine, </w:t>
      </w:r>
      <w:r w:rsidRPr="002E77FC">
        <w:rPr>
          <w:rFonts w:ascii="Arial" w:hAnsi="Arial" w:cs="Arial"/>
          <w:b/>
          <w:bCs/>
          <w:i/>
          <w:iCs/>
          <w:color w:val="333333"/>
          <w:sz w:val="21"/>
          <w:szCs w:val="21"/>
          <w:shd w:val="clear" w:color="auto" w:fill="FFFFFF"/>
        </w:rPr>
        <w:t>City of Hallandale Beach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Luis Lopez, </w:t>
      </w:r>
      <w:r w:rsidRPr="002E77FC">
        <w:rPr>
          <w:rFonts w:ascii="Arial" w:hAnsi="Arial" w:cs="Arial"/>
          <w:b/>
          <w:bCs/>
          <w:i/>
          <w:iCs/>
          <w:color w:val="333333"/>
          <w:sz w:val="21"/>
          <w:szCs w:val="21"/>
          <w:shd w:val="clear" w:color="auto" w:fill="FFFFFF"/>
        </w:rPr>
        <w:t>City of Hollywood</w:t>
      </w:r>
      <w:r w:rsidRPr="002E77FC">
        <w:rPr>
          <w:rFonts w:ascii="Arial" w:hAnsi="Arial" w:cs="Arial"/>
          <w:b/>
          <w:bCs/>
          <w:i/>
          <w:iCs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Andrew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Disbury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</w:t>
      </w:r>
      <w:r w:rsidRPr="002E77FC">
        <w:rPr>
          <w:rFonts w:ascii="Arial" w:hAnsi="Arial" w:cs="Arial"/>
          <w:b/>
          <w:bCs/>
          <w:i/>
          <w:iCs/>
          <w:color w:val="333333"/>
          <w:sz w:val="21"/>
          <w:szCs w:val="21"/>
          <w:shd w:val="clear" w:color="auto" w:fill="FFFFFF"/>
        </w:rPr>
        <w:t>City of North Lauderdale</w:t>
      </w:r>
      <w:r w:rsidRPr="002E77FC">
        <w:rPr>
          <w:rFonts w:ascii="Arial" w:hAnsi="Arial" w:cs="Arial"/>
          <w:b/>
          <w:bCs/>
          <w:i/>
          <w:iCs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Diana Carrillo, </w:t>
      </w:r>
      <w:r w:rsidRPr="002E77FC">
        <w:rPr>
          <w:rFonts w:ascii="Arial" w:hAnsi="Arial" w:cs="Arial"/>
          <w:b/>
          <w:bCs/>
          <w:i/>
          <w:iCs/>
          <w:color w:val="333333"/>
          <w:sz w:val="21"/>
          <w:szCs w:val="21"/>
          <w:shd w:val="clear" w:color="auto" w:fill="FFFFFF"/>
        </w:rPr>
        <w:t>City of Oakland Park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Brad Swing, </w:t>
      </w:r>
      <w:r w:rsidRPr="002E77FC">
        <w:rPr>
          <w:rFonts w:ascii="Arial" w:hAnsi="Arial" w:cs="Arial"/>
          <w:b/>
          <w:bCs/>
          <w:i/>
          <w:iCs/>
          <w:color w:val="333333"/>
          <w:sz w:val="21"/>
          <w:szCs w:val="21"/>
          <w:shd w:val="clear" w:color="auto" w:fill="FFFFFF"/>
        </w:rPr>
        <w:t>City of Sunrise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Daniel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Millien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</w:t>
      </w:r>
      <w:r w:rsidRPr="002E77FC">
        <w:rPr>
          <w:rFonts w:ascii="Arial" w:hAnsi="Arial" w:cs="Arial"/>
          <w:b/>
          <w:bCs/>
          <w:i/>
          <w:iCs/>
          <w:color w:val="333333"/>
          <w:sz w:val="21"/>
          <w:szCs w:val="21"/>
          <w:shd w:val="clear" w:color="auto" w:fill="FFFFFF"/>
        </w:rPr>
        <w:t>City of West Park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Larry Wallace, </w:t>
      </w:r>
      <w:r w:rsidRPr="002E77FC">
        <w:rPr>
          <w:rFonts w:ascii="Arial" w:hAnsi="Arial" w:cs="Arial"/>
          <w:b/>
          <w:bCs/>
          <w:i/>
          <w:iCs/>
          <w:color w:val="333333"/>
          <w:sz w:val="21"/>
          <w:szCs w:val="21"/>
          <w:shd w:val="clear" w:color="auto" w:fill="FFFFFF"/>
        </w:rPr>
        <w:t>FDOT</w:t>
      </w:r>
      <w:r w:rsidRPr="002E77FC">
        <w:rPr>
          <w:rFonts w:ascii="Arial" w:hAnsi="Arial" w:cs="Arial"/>
          <w:b/>
          <w:bCs/>
          <w:i/>
          <w:iCs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Erin Celia</w:t>
      </w:r>
      <w:r w:rsidRPr="002E77FC">
        <w:rPr>
          <w:rFonts w:ascii="Arial" w:hAnsi="Arial" w:cs="Arial"/>
          <w:b/>
          <w:bCs/>
          <w:i/>
          <w:iCs/>
          <w:color w:val="333333"/>
          <w:sz w:val="21"/>
          <w:szCs w:val="21"/>
          <w:shd w:val="clear" w:color="auto" w:fill="FFFFFF"/>
        </w:rPr>
        <w:t>, FLIPANY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Vicki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Gatanis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</w:t>
      </w:r>
      <w:r w:rsidRPr="002E77FC">
        <w:rPr>
          <w:rFonts w:ascii="Arial" w:hAnsi="Arial" w:cs="Arial"/>
          <w:b/>
          <w:bCs/>
          <w:i/>
          <w:iCs/>
          <w:color w:val="333333"/>
          <w:sz w:val="21"/>
          <w:szCs w:val="21"/>
          <w:shd w:val="clear" w:color="auto" w:fill="FFFFFF"/>
        </w:rPr>
        <w:t>SFRTA (South Florida Regional Transportation Authority)</w:t>
      </w:r>
      <w:r w:rsidRPr="002E77FC">
        <w:rPr>
          <w:rFonts w:ascii="Arial" w:hAnsi="Arial" w:cs="Arial"/>
          <w:b/>
          <w:bCs/>
          <w:i/>
          <w:iCs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Karen Warfel, </w:t>
      </w:r>
      <w:r w:rsidRPr="002E77FC">
        <w:rPr>
          <w:rFonts w:ascii="Arial" w:hAnsi="Arial" w:cs="Arial"/>
          <w:b/>
          <w:bCs/>
          <w:i/>
          <w:iCs/>
          <w:color w:val="333333"/>
          <w:sz w:val="21"/>
          <w:szCs w:val="21"/>
          <w:shd w:val="clear" w:color="auto" w:fill="FFFFFF"/>
        </w:rPr>
        <w:t>City of Fort Lauderdale</w:t>
      </w:r>
    </w:p>
    <w:sectPr w:rsidR="00301023" w:rsidRPr="002E77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7FC"/>
    <w:rsid w:val="002E77FC"/>
    <w:rsid w:val="0030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20F7B"/>
  <w15:chartTrackingRefBased/>
  <w15:docId w15:val="{57236491-209B-478B-B5E5-E6F405AD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Bourgeois</dc:creator>
  <cp:keywords/>
  <dc:description/>
  <cp:lastModifiedBy>Hannah Bourgeois</cp:lastModifiedBy>
  <cp:revision>1</cp:revision>
  <dcterms:created xsi:type="dcterms:W3CDTF">2020-10-08T19:07:00Z</dcterms:created>
  <dcterms:modified xsi:type="dcterms:W3CDTF">2020-10-08T19:10:00Z</dcterms:modified>
</cp:coreProperties>
</file>